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275D63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D58F3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0D58F3">
        <w:t>p4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lastRenderedPageBreak/>
        <w:br/>
        <w:t>Total correct:</w:t>
      </w:r>
      <w:r w:rsidR="008254CE">
        <w:t xml:space="preserve">  ____/</w:t>
      </w:r>
      <w:r w:rsidR="000D58F3">
        <w:t>9</w:t>
      </w:r>
    </w:p>
    <w:p w:rsidR="00D9226D" w:rsidRDefault="000D58F3" w:rsidP="0012183C">
      <w:r>
        <w:t>Find the average sprint time for the following times: 2.4 sec, 3.2 sec, 3.0 sec, and 2.6 sec.</w:t>
      </w:r>
    </w:p>
    <w:p w:rsidR="000D58F3" w:rsidRPr="00630CB2" w:rsidRDefault="000D58F3" w:rsidP="0012183C">
      <w:r>
        <w:t>Sketch a bar graph of the data above and draw a line to represent the average.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0D58F3" w:rsidRDefault="00823099" w:rsidP="008E4FEB">
            <w:r>
              <w:br/>
            </w:r>
            <w: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  <w:tr w:rsidR="000D58F3" w:rsidTr="000D58F3"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22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  <w:tc>
                <w:tcPr>
                  <w:tcW w:w="236" w:type="dxa"/>
                </w:tcPr>
                <w:p w:rsidR="000D58F3" w:rsidRDefault="000D58F3" w:rsidP="008E4FEB"/>
              </w:tc>
            </w:tr>
          </w:tbl>
          <w:p w:rsidR="00620BE0" w:rsidRDefault="00620BE0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  <w:bookmarkStart w:id="0" w:name="_GoBack"/>
        <w:bookmarkEnd w:id="0"/>
      </w:tr>
    </w:tbl>
    <w:p w:rsidR="008E4FEB" w:rsidRDefault="008E4FEB" w:rsidP="008E4FEB"/>
    <w:p w:rsidR="00F31670" w:rsidRDefault="000D58F3" w:rsidP="007D2076">
      <w:r>
        <w:t>http://www.prepdog.org/6th/6mp4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D58F3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26298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C00F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6BAA-23DF-4891-BD37-6CABF113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2014-12-05T18:59:00Z</cp:lastPrinted>
  <dcterms:created xsi:type="dcterms:W3CDTF">2014-12-05T19:06:00Z</dcterms:created>
  <dcterms:modified xsi:type="dcterms:W3CDTF">2014-12-05T19:06:00Z</dcterms:modified>
</cp:coreProperties>
</file>