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275D63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526298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526298">
        <w:t>p3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526298" w:rsidP="0012183C">
      <w:r>
        <w:t>Draw three thermometers.  The first is from the early morning and reads -2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the afternoon gets up to 32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, and 14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around 5:00 PM.  Then show a number </w:t>
      </w:r>
      <w:bookmarkStart w:id="0" w:name="_GoBack"/>
      <w:bookmarkEnd w:id="0"/>
      <w:r>
        <w:rPr>
          <w:rFonts w:eastAsiaTheme="minorEastAsia"/>
        </w:rPr>
        <w:t>line expressing the temperature differences below the thermometers.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526298" w:rsidP="007D2076">
      <w:r>
        <w:t>http://www.prepdog.org/6th/6mp3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26298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C00F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6B37-13E4-4B7F-A592-0E78908C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2014-12-05T18:51:00Z</cp:lastPrinted>
  <dcterms:created xsi:type="dcterms:W3CDTF">2014-12-05T18:59:00Z</dcterms:created>
  <dcterms:modified xsi:type="dcterms:W3CDTF">2014-12-05T18:59:00Z</dcterms:modified>
</cp:coreProperties>
</file>