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EB" w:rsidRDefault="00E34BAA" w:rsidP="008E4FEB">
      <w:pPr>
        <w:ind w:left="6480" w:firstLine="885"/>
      </w:pPr>
      <w:r w:rsidRPr="007D2076">
        <w:rPr>
          <w:b/>
          <w:noProof/>
        </w:rPr>
        <w:drawing>
          <wp:anchor distT="0" distB="0" distL="114300" distR="114300" simplePos="0" relativeHeight="251658240" behindDoc="0" locked="0" layoutInCell="1" allowOverlap="1" wp14:anchorId="02D18CDD" wp14:editId="3C15BE78">
            <wp:simplePos x="0" y="0"/>
            <wp:positionH relativeFrom="column">
              <wp:posOffset>0</wp:posOffset>
            </wp:positionH>
            <wp:positionV relativeFrom="paragraph">
              <wp:posOffset>0</wp:posOffset>
            </wp:positionV>
            <wp:extent cx="1014984" cy="7559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dog-workshe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4984" cy="755904"/>
                    </a:xfrm>
                    <a:prstGeom prst="rect">
                      <a:avLst/>
                    </a:prstGeom>
                  </pic:spPr>
                </pic:pic>
              </a:graphicData>
            </a:graphic>
            <wp14:sizeRelH relativeFrom="page">
              <wp14:pctWidth>0</wp14:pctWidth>
            </wp14:sizeRelH>
            <wp14:sizeRelV relativeFrom="page">
              <wp14:pctHeight>0</wp14:pctHeight>
            </wp14:sizeRelV>
          </wp:anchor>
        </w:drawing>
      </w:r>
      <w:r w:rsidR="008E4FEB" w:rsidRPr="007D2076">
        <w:rPr>
          <w:b/>
        </w:rPr>
        <w:t>Name________________________</w:t>
      </w:r>
      <w:r w:rsidR="008E4FEB">
        <w:br/>
        <w:t xml:space="preserve"> </w:t>
      </w:r>
      <w:r w:rsidR="008E4FEB">
        <w:tab/>
        <w:t xml:space="preserve">   </w:t>
      </w:r>
      <w:r w:rsidR="008E4FEB" w:rsidRPr="007D2076">
        <w:rPr>
          <w:b/>
        </w:rPr>
        <w:t>Date___________                  #_____</w:t>
      </w:r>
      <w:r w:rsidR="008E4FEB">
        <w:t xml:space="preserve"> </w:t>
      </w:r>
    </w:p>
    <w:p w:rsidR="008E4FEB" w:rsidRDefault="008E4FEB" w:rsidP="008E4FEB">
      <w:r>
        <w:t xml:space="preserve">                                                   </w:t>
      </w:r>
      <w:r w:rsidR="000E39A4">
        <w:rPr>
          <w:rFonts w:ascii="Arial" w:hAnsi="Arial" w:cs="Arial"/>
          <w:b/>
          <w:bCs/>
          <w:color w:val="000000"/>
          <w:shd w:val="clear" w:color="auto" w:fill="FFFFFF"/>
        </w:rPr>
        <w:t xml:space="preserve">2nd Grade Math </w:t>
      </w:r>
      <w:r w:rsidR="00810D5E">
        <w:rPr>
          <w:rFonts w:ascii="Arial" w:hAnsi="Arial" w:cs="Arial"/>
          <w:b/>
          <w:bCs/>
          <w:color w:val="000000"/>
          <w:shd w:val="clear" w:color="auto" w:fill="FFFFFF"/>
        </w:rPr>
        <w:t>Advanced</w:t>
      </w:r>
      <w:r w:rsidR="00845FA5">
        <w:rPr>
          <w:rFonts w:ascii="Arial" w:hAnsi="Arial" w:cs="Arial"/>
          <w:b/>
          <w:bCs/>
          <w:color w:val="000000"/>
          <w:shd w:val="clear" w:color="auto" w:fill="FFFFFF"/>
        </w:rPr>
        <w:t xml:space="preserve"> Test 6</w:t>
      </w:r>
      <w:r w:rsidR="00D9017E">
        <w:rPr>
          <w:rFonts w:ascii="Arial" w:hAnsi="Arial" w:cs="Arial"/>
          <w:b/>
          <w:bCs/>
          <w:color w:val="000000"/>
          <w:shd w:val="clear" w:color="auto" w:fill="FFFFFF"/>
        </w:rPr>
        <w:t xml:space="preserve"> </w:t>
      </w:r>
      <w:r w:rsidR="00801F4D">
        <w:rPr>
          <w:rFonts w:ascii="Arial" w:hAnsi="Arial" w:cs="Arial"/>
          <w:b/>
          <w:bCs/>
          <w:color w:val="000000"/>
          <w:shd w:val="clear" w:color="auto" w:fill="FFFFFF"/>
        </w:rPr>
        <w:t xml:space="preserve">- </w:t>
      </w:r>
      <w:r w:rsidR="001C119B">
        <w:t>http://www.prepdog.org/2</w:t>
      </w:r>
      <w:r w:rsidR="00845FA5">
        <w:t>nd/2ma6</w:t>
      </w:r>
      <w:r w:rsidR="0065550D" w:rsidRPr="0065550D">
        <w:t>.htm</w:t>
      </w:r>
    </w:p>
    <w:tbl>
      <w:tblPr>
        <w:tblStyle w:val="TableGrid"/>
        <w:tblW w:w="0" w:type="auto"/>
        <w:tblLook w:val="04A0" w:firstRow="1" w:lastRow="0" w:firstColumn="1" w:lastColumn="0" w:noHBand="0" w:noVBand="1"/>
      </w:tblPr>
      <w:tblGrid>
        <w:gridCol w:w="495"/>
        <w:gridCol w:w="973"/>
        <w:gridCol w:w="7978"/>
        <w:gridCol w:w="1570"/>
      </w:tblGrid>
      <w:tr w:rsidR="00FE4D5C" w:rsidTr="00511AB2">
        <w:tc>
          <w:tcPr>
            <w:tcW w:w="495" w:type="dxa"/>
            <w:shd w:val="pct10" w:color="auto" w:fill="auto"/>
          </w:tcPr>
          <w:p w:rsidR="00FE4D5C" w:rsidRPr="008E4FEB" w:rsidRDefault="00FE4D5C" w:rsidP="008E4FEB">
            <w:pPr>
              <w:jc w:val="center"/>
              <w:rPr>
                <w:b/>
              </w:rPr>
            </w:pPr>
            <w:r w:rsidRPr="008E4FEB">
              <w:rPr>
                <w:b/>
              </w:rPr>
              <w:t>#</w:t>
            </w:r>
          </w:p>
        </w:tc>
        <w:tc>
          <w:tcPr>
            <w:tcW w:w="973" w:type="dxa"/>
            <w:shd w:val="pct10" w:color="auto" w:fill="auto"/>
          </w:tcPr>
          <w:p w:rsidR="00FE4D5C" w:rsidRPr="008E4FEB" w:rsidRDefault="00FE4D5C" w:rsidP="008E4FEB">
            <w:pPr>
              <w:jc w:val="center"/>
              <w:rPr>
                <w:b/>
              </w:rPr>
            </w:pPr>
            <w:r w:rsidRPr="008E4FEB">
              <w:rPr>
                <w:b/>
              </w:rPr>
              <w:t>Answer</w:t>
            </w:r>
          </w:p>
        </w:tc>
        <w:tc>
          <w:tcPr>
            <w:tcW w:w="7978" w:type="dxa"/>
            <w:shd w:val="pct10" w:color="auto" w:fill="auto"/>
          </w:tcPr>
          <w:p w:rsidR="00FE4D5C" w:rsidRPr="008E4FEB" w:rsidRDefault="00FE4D5C" w:rsidP="008E4FEB">
            <w:pPr>
              <w:jc w:val="center"/>
              <w:rPr>
                <w:b/>
              </w:rPr>
            </w:pPr>
            <w:r w:rsidRPr="008E4FEB">
              <w:rPr>
                <w:b/>
              </w:rPr>
              <w:t>Show me ho</w:t>
            </w:r>
            <w:r w:rsidR="00801F4D">
              <w:rPr>
                <w:b/>
              </w:rPr>
              <w:t>w your brain works.  Explain</w:t>
            </w:r>
            <w:r w:rsidRPr="008E4FEB">
              <w:rPr>
                <w:b/>
              </w:rPr>
              <w:t xml:space="preserve"> or sketch how you solved the problem.</w:t>
            </w:r>
          </w:p>
        </w:tc>
        <w:tc>
          <w:tcPr>
            <w:tcW w:w="1570" w:type="dxa"/>
            <w:shd w:val="pct10" w:color="auto" w:fill="auto"/>
          </w:tcPr>
          <w:p w:rsidR="00FE4D5C" w:rsidRPr="008E4FEB" w:rsidRDefault="00A1750E" w:rsidP="008E4FEB">
            <w:pPr>
              <w:jc w:val="center"/>
              <w:rPr>
                <w:b/>
              </w:rPr>
            </w:pPr>
            <w:r>
              <w:rPr>
                <w:b/>
              </w:rPr>
              <w:t>Understanding</w:t>
            </w:r>
          </w:p>
        </w:tc>
      </w:tr>
      <w:tr w:rsidR="00FE4D5C" w:rsidTr="00511AB2">
        <w:tc>
          <w:tcPr>
            <w:tcW w:w="495" w:type="dxa"/>
          </w:tcPr>
          <w:p w:rsidR="00FE4D5C" w:rsidRDefault="00FE4D5C" w:rsidP="008E4FEB">
            <w:r>
              <w:t>1.</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60288" behindDoc="1" locked="0" layoutInCell="1" allowOverlap="1" wp14:anchorId="295C0856" wp14:editId="4AB88CA7">
                  <wp:simplePos x="0" y="0"/>
                  <wp:positionH relativeFrom="column">
                    <wp:posOffset>17780</wp:posOffset>
                  </wp:positionH>
                  <wp:positionV relativeFrom="paragraph">
                    <wp:posOffset>184150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511AB2">
        <w:tc>
          <w:tcPr>
            <w:tcW w:w="495" w:type="dxa"/>
          </w:tcPr>
          <w:p w:rsidR="00FE4D5C" w:rsidRDefault="00FE4D5C" w:rsidP="008E4FEB">
            <w:r>
              <w:t>2.</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62336" behindDoc="1" locked="0" layoutInCell="1" allowOverlap="1" wp14:anchorId="24F8D277" wp14:editId="78AED301">
                  <wp:simplePos x="0" y="0"/>
                  <wp:positionH relativeFrom="column">
                    <wp:posOffset>18415</wp:posOffset>
                  </wp:positionH>
                  <wp:positionV relativeFrom="paragraph">
                    <wp:posOffset>228600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511AB2">
        <w:tc>
          <w:tcPr>
            <w:tcW w:w="495" w:type="dxa"/>
          </w:tcPr>
          <w:p w:rsidR="00FE4D5C" w:rsidRDefault="00FE4D5C" w:rsidP="008E4FEB">
            <w:r>
              <w:t>3.</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64384" behindDoc="1" locked="0" layoutInCell="1" allowOverlap="1" wp14:anchorId="65E1BAE8" wp14:editId="1FCC45B4">
                  <wp:simplePos x="0" y="0"/>
                  <wp:positionH relativeFrom="column">
                    <wp:posOffset>18415</wp:posOffset>
                  </wp:positionH>
                  <wp:positionV relativeFrom="paragraph">
                    <wp:posOffset>257175</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511AB2">
        <w:tc>
          <w:tcPr>
            <w:tcW w:w="495" w:type="dxa"/>
          </w:tcPr>
          <w:p w:rsidR="00FE4D5C" w:rsidRDefault="00FE4D5C" w:rsidP="008E4FEB">
            <w:r>
              <w:t>4.</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66432" behindDoc="1" locked="0" layoutInCell="1" allowOverlap="1" wp14:anchorId="7A9AC1AF" wp14:editId="1E0558BA">
                  <wp:simplePos x="0" y="0"/>
                  <wp:positionH relativeFrom="column">
                    <wp:posOffset>18415</wp:posOffset>
                  </wp:positionH>
                  <wp:positionV relativeFrom="paragraph">
                    <wp:posOffset>247650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511AB2">
        <w:tc>
          <w:tcPr>
            <w:tcW w:w="495" w:type="dxa"/>
          </w:tcPr>
          <w:p w:rsidR="00FE4D5C" w:rsidRDefault="00FE4D5C" w:rsidP="008E4FEB">
            <w:r>
              <w:t>5.</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68480" behindDoc="1" locked="0" layoutInCell="1" allowOverlap="1" wp14:anchorId="4E299EAD" wp14:editId="2DB93B26">
                  <wp:simplePos x="0" y="0"/>
                  <wp:positionH relativeFrom="column">
                    <wp:posOffset>18415</wp:posOffset>
                  </wp:positionH>
                  <wp:positionV relativeFrom="paragraph">
                    <wp:posOffset>276225</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511AB2">
        <w:tc>
          <w:tcPr>
            <w:tcW w:w="495" w:type="dxa"/>
          </w:tcPr>
          <w:p w:rsidR="00FE4D5C" w:rsidRDefault="00FE4D5C" w:rsidP="008E4FEB">
            <w:r>
              <w:t>6.</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70528" behindDoc="1" locked="0" layoutInCell="1" allowOverlap="1" wp14:anchorId="361EF4A6" wp14:editId="5C9C67F5">
                  <wp:simplePos x="0" y="0"/>
                  <wp:positionH relativeFrom="column">
                    <wp:posOffset>18415</wp:posOffset>
                  </wp:positionH>
                  <wp:positionV relativeFrom="paragraph">
                    <wp:posOffset>247650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511AB2">
        <w:tc>
          <w:tcPr>
            <w:tcW w:w="495" w:type="dxa"/>
          </w:tcPr>
          <w:p w:rsidR="00FE4D5C" w:rsidRDefault="00FE4D5C" w:rsidP="008E4FEB">
            <w:r>
              <w:t>7.</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72576" behindDoc="1" locked="0" layoutInCell="1" allowOverlap="1" wp14:anchorId="774D122B" wp14:editId="62BEF89A">
                  <wp:simplePos x="0" y="0"/>
                  <wp:positionH relativeFrom="column">
                    <wp:posOffset>18415</wp:posOffset>
                  </wp:positionH>
                  <wp:positionV relativeFrom="paragraph">
                    <wp:posOffset>295275</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511AB2">
        <w:tc>
          <w:tcPr>
            <w:tcW w:w="495" w:type="dxa"/>
          </w:tcPr>
          <w:p w:rsidR="00FE4D5C" w:rsidRDefault="00FE4D5C" w:rsidP="008E4FEB">
            <w:r>
              <w:t>8.</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74624" behindDoc="1" locked="0" layoutInCell="1" allowOverlap="1" wp14:anchorId="535404E2" wp14:editId="594C433E">
                  <wp:simplePos x="0" y="0"/>
                  <wp:positionH relativeFrom="column">
                    <wp:posOffset>18415</wp:posOffset>
                  </wp:positionH>
                  <wp:positionV relativeFrom="paragraph">
                    <wp:posOffset>238125</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511AB2">
        <w:tc>
          <w:tcPr>
            <w:tcW w:w="495" w:type="dxa"/>
          </w:tcPr>
          <w:p w:rsidR="00FE4D5C" w:rsidRDefault="00FE4D5C" w:rsidP="008E4FEB">
            <w:r>
              <w:t>9.</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bookmarkStart w:id="0" w:name="_GoBack"/>
            <w:bookmarkEnd w:id="0"/>
          </w:p>
          <w:p w:rsidR="00FE4D5C" w:rsidRDefault="00FE4D5C" w:rsidP="008E4FEB"/>
        </w:tc>
        <w:tc>
          <w:tcPr>
            <w:tcW w:w="1570" w:type="dxa"/>
          </w:tcPr>
          <w:p w:rsidR="00FE4D5C" w:rsidRDefault="00A1750E" w:rsidP="008E4FEB">
            <w:r>
              <w:rPr>
                <w:noProof/>
              </w:rPr>
              <w:drawing>
                <wp:anchor distT="0" distB="0" distL="114300" distR="114300" simplePos="0" relativeHeight="251676672" behindDoc="1" locked="0" layoutInCell="1" allowOverlap="1" wp14:anchorId="5DBC8600" wp14:editId="246D9E18">
                  <wp:simplePos x="0" y="0"/>
                  <wp:positionH relativeFrom="column">
                    <wp:posOffset>18415</wp:posOffset>
                  </wp:positionH>
                  <wp:positionV relativeFrom="paragraph">
                    <wp:posOffset>314325</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511AB2">
        <w:tc>
          <w:tcPr>
            <w:tcW w:w="495" w:type="dxa"/>
          </w:tcPr>
          <w:p w:rsidR="00FE4D5C" w:rsidRDefault="00FE4D5C" w:rsidP="008E4FEB">
            <w:r>
              <w:lastRenderedPageBreak/>
              <w:t>10.</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78720" behindDoc="1" locked="0" layoutInCell="1" allowOverlap="1" wp14:anchorId="1C56CE5F" wp14:editId="4937C936">
                  <wp:simplePos x="0" y="0"/>
                  <wp:positionH relativeFrom="column">
                    <wp:posOffset>8890</wp:posOffset>
                  </wp:positionH>
                  <wp:positionV relativeFrom="paragraph">
                    <wp:posOffset>222250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bl>
    <w:p w:rsidR="008E4FEB" w:rsidRDefault="008E4FEB" w:rsidP="008E4FEB">
      <w:r>
        <w:br/>
        <w:t>Total correct:</w:t>
      </w:r>
      <w:r w:rsidR="00511AB2">
        <w:t xml:space="preserve">  ____/10</w:t>
      </w:r>
    </w:p>
    <w:p w:rsidR="007D2076" w:rsidRPr="00A70779" w:rsidRDefault="00845FA5" w:rsidP="008E4FEB">
      <w:r>
        <w:t>Sketch a spinner that has blue, red, green, and orange.  Make sure the blue has the best chance to land on it, and orange the worst.  Red and green must be different sizes.</w:t>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1016"/>
      </w:tblGrid>
      <w:tr w:rsidR="005D0A9F" w:rsidTr="00A1750E">
        <w:trPr>
          <w:trHeight w:val="3131"/>
        </w:trPr>
        <w:tc>
          <w:tcPr>
            <w:tcW w:w="11016" w:type="dxa"/>
          </w:tcPr>
          <w:p w:rsidR="005D0A9F" w:rsidRDefault="005D0A9F" w:rsidP="008E4FEB"/>
          <w:p w:rsidR="007E1479" w:rsidRDefault="00183273" w:rsidP="008E4FEB">
            <w:r>
              <w:rPr>
                <w:noProof/>
              </w:rPr>
              <mc:AlternateContent>
                <mc:Choice Requires="wps">
                  <w:drawing>
                    <wp:anchor distT="0" distB="0" distL="114300" distR="114300" simplePos="0" relativeHeight="251692032" behindDoc="0" locked="0" layoutInCell="1" allowOverlap="1" wp14:anchorId="087B9799" wp14:editId="08738D38">
                      <wp:simplePos x="0" y="0"/>
                      <wp:positionH relativeFrom="column">
                        <wp:posOffset>1447800</wp:posOffset>
                      </wp:positionH>
                      <wp:positionV relativeFrom="paragraph">
                        <wp:posOffset>103505</wp:posOffset>
                      </wp:positionV>
                      <wp:extent cx="1476375" cy="1409700"/>
                      <wp:effectExtent l="0" t="0" r="28575" b="19050"/>
                      <wp:wrapNone/>
                      <wp:docPr id="17" name="Flowchart: Connector 17"/>
                      <wp:cNvGraphicFramePr/>
                      <a:graphic xmlns:a="http://schemas.openxmlformats.org/drawingml/2006/main">
                        <a:graphicData uri="http://schemas.microsoft.com/office/word/2010/wordprocessingShape">
                          <wps:wsp>
                            <wps:cNvSpPr/>
                            <wps:spPr>
                              <a:xfrm>
                                <a:off x="0" y="0"/>
                                <a:ext cx="1476375" cy="140970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7" o:spid="_x0000_s1026" type="#_x0000_t120" style="position:absolute;margin-left:114pt;margin-top:8.15pt;width:116.25pt;height:1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" fillcolor="window" strokecolor="windowText" strokeweight="2pt"/>
                  </w:pict>
                </mc:Fallback>
              </mc:AlternateContent>
            </w:r>
          </w:p>
          <w:p w:rsidR="007E1479" w:rsidRDefault="007E1479" w:rsidP="008E4FEB"/>
          <w:p w:rsidR="007E1479" w:rsidRDefault="007E1479" w:rsidP="008E4FEB"/>
          <w:p w:rsidR="007E1479" w:rsidRDefault="007E1479" w:rsidP="008E4FEB"/>
          <w:p w:rsidR="007E1479" w:rsidRDefault="007E1479" w:rsidP="008E4FEB"/>
          <w:p w:rsidR="007E1479" w:rsidRDefault="007E1479" w:rsidP="008E4FEB"/>
          <w:p w:rsidR="007E1479" w:rsidRDefault="007E1479" w:rsidP="008E4FEB"/>
          <w:p w:rsidR="007E1479" w:rsidRDefault="007E1479" w:rsidP="008E4FEB"/>
          <w:p w:rsidR="007E1479" w:rsidRDefault="007E1479" w:rsidP="008E4FEB"/>
          <w:p w:rsidR="007E1479" w:rsidRDefault="007E1479" w:rsidP="008E4FEB"/>
        </w:tc>
      </w:tr>
    </w:tbl>
    <w:p w:rsidR="008E4FEB" w:rsidRDefault="008E4FEB" w:rsidP="008E4FEB"/>
    <w:p w:rsidR="00F31670" w:rsidRDefault="00D268CA" w:rsidP="007D2076">
      <w:r>
        <w:t>http://www.prepdog.org/2nd/2m</w:t>
      </w:r>
      <w:r w:rsidR="00845FA5">
        <w:t>a6</w:t>
      </w:r>
      <w:r w:rsidR="0065550D" w:rsidRPr="0065550D">
        <w:t>.htm</w:t>
      </w:r>
      <w:r w:rsidR="00D9017E">
        <w:t xml:space="preserve">                                                                               </w:t>
      </w:r>
      <w:r>
        <w:t xml:space="preserve">        </w:t>
      </w:r>
      <w:r w:rsidR="00D9017E">
        <w:t xml:space="preserve">  </w:t>
      </w:r>
      <w:r w:rsidR="007D2076" w:rsidRPr="007D2076">
        <w:rPr>
          <w:color w:val="A6A6A6" w:themeColor="background1" w:themeShade="A6"/>
        </w:rPr>
        <w:t>Prepdog.org- copyright 2014</w:t>
      </w:r>
      <w:r w:rsidR="008E4FEB">
        <w:t xml:space="preserve">                                                                              </w:t>
      </w:r>
    </w:p>
    <w:sectPr w:rsidR="00F31670" w:rsidSect="00E34BAA">
      <w:pgSz w:w="12240" w:h="15840"/>
      <w:pgMar w:top="720" w:right="720" w:bottom="83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AA"/>
    <w:rsid w:val="00004ABA"/>
    <w:rsid w:val="000E39A4"/>
    <w:rsid w:val="00120EBE"/>
    <w:rsid w:val="00183273"/>
    <w:rsid w:val="001C119B"/>
    <w:rsid w:val="001E4FE0"/>
    <w:rsid w:val="002336BD"/>
    <w:rsid w:val="002822DA"/>
    <w:rsid w:val="002D41AA"/>
    <w:rsid w:val="003A504A"/>
    <w:rsid w:val="00511AB2"/>
    <w:rsid w:val="005D0A9F"/>
    <w:rsid w:val="0065550D"/>
    <w:rsid w:val="006C4DF2"/>
    <w:rsid w:val="00756024"/>
    <w:rsid w:val="00766F7F"/>
    <w:rsid w:val="007D2076"/>
    <w:rsid w:val="007E0E96"/>
    <w:rsid w:val="007E1479"/>
    <w:rsid w:val="00801F4D"/>
    <w:rsid w:val="00810D5E"/>
    <w:rsid w:val="00845FA5"/>
    <w:rsid w:val="008E4FEB"/>
    <w:rsid w:val="009917B6"/>
    <w:rsid w:val="00A1750E"/>
    <w:rsid w:val="00A70779"/>
    <w:rsid w:val="00D26142"/>
    <w:rsid w:val="00D268CA"/>
    <w:rsid w:val="00D40B0D"/>
    <w:rsid w:val="00D9017E"/>
    <w:rsid w:val="00DE583B"/>
    <w:rsid w:val="00E34BAA"/>
    <w:rsid w:val="00E97BF7"/>
    <w:rsid w:val="00F31670"/>
    <w:rsid w:val="00F41A8D"/>
    <w:rsid w:val="00FD484E"/>
    <w:rsid w:val="00FE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BAA"/>
    <w:rPr>
      <w:rFonts w:ascii="Tahoma" w:hAnsi="Tahoma" w:cs="Tahoma"/>
      <w:sz w:val="16"/>
      <w:szCs w:val="16"/>
    </w:rPr>
  </w:style>
  <w:style w:type="table" w:styleId="TableGrid">
    <w:name w:val="Table Grid"/>
    <w:basedOn w:val="TableNormal"/>
    <w:uiPriority w:val="59"/>
    <w:rsid w:val="008E4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0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BAA"/>
    <w:rPr>
      <w:rFonts w:ascii="Tahoma" w:hAnsi="Tahoma" w:cs="Tahoma"/>
      <w:sz w:val="16"/>
      <w:szCs w:val="16"/>
    </w:rPr>
  </w:style>
  <w:style w:type="table" w:styleId="TableGrid">
    <w:name w:val="Table Grid"/>
    <w:basedOn w:val="TableNormal"/>
    <w:uiPriority w:val="59"/>
    <w:rsid w:val="008E4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0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BH</cp:lastModifiedBy>
  <cp:revision>2</cp:revision>
  <cp:lastPrinted>2014-12-01T23:28:00Z</cp:lastPrinted>
  <dcterms:created xsi:type="dcterms:W3CDTF">2014-12-01T23:31:00Z</dcterms:created>
  <dcterms:modified xsi:type="dcterms:W3CDTF">2014-12-01T23:31:00Z</dcterms:modified>
</cp:coreProperties>
</file>